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F00E3" w14:textId="3FB8E1DD" w:rsidR="00DD46C7" w:rsidRPr="00DD46C7" w:rsidRDefault="00DD46C7" w:rsidP="00DD46C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07093"/>
          <w:kern w:val="36"/>
          <w:sz w:val="60"/>
          <w:szCs w:val="60"/>
          <w:lang w:eastAsia="en-IE"/>
        </w:rPr>
      </w:pPr>
      <w:r w:rsidRPr="00DD46C7">
        <w:rPr>
          <w:rFonts w:ascii="Arial" w:eastAsia="Times New Roman" w:hAnsi="Arial" w:cs="Arial"/>
          <w:b/>
          <w:bCs/>
          <w:color w:val="107093"/>
          <w:kern w:val="36"/>
          <w:sz w:val="60"/>
          <w:szCs w:val="60"/>
          <w:lang w:eastAsia="en-IE"/>
        </w:rPr>
        <w:t xml:space="preserve">50 Inspiring Films </w:t>
      </w:r>
      <w:r w:rsidR="00806C80">
        <w:rPr>
          <w:rFonts w:ascii="Arial" w:eastAsia="Times New Roman" w:hAnsi="Arial" w:cs="Arial"/>
          <w:b/>
          <w:bCs/>
          <w:color w:val="107093"/>
          <w:kern w:val="36"/>
          <w:sz w:val="60"/>
          <w:szCs w:val="60"/>
          <w:lang w:eastAsia="en-IE"/>
        </w:rPr>
        <w:t>For Students to learn Engish</w:t>
      </w:r>
    </w:p>
    <w:p w14:paraId="43F1F109" w14:textId="77777777" w:rsidR="00DD46C7" w:rsidRPr="00DD46C7" w:rsidRDefault="00806C80" w:rsidP="00DD4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pict w14:anchorId="12F1999E">
          <v:rect id="_x0000_i1025" style="width:536.25pt;height:1.5pt" o:hrpct="0" o:hrstd="t" o:hrnoshade="t" o:hr="t" fillcolor="#505050" stroked="f"/>
        </w:pict>
      </w:r>
    </w:p>
    <w:p w14:paraId="33B8C7AD" w14:textId="645A3959" w:rsidR="00DD46C7" w:rsidRPr="00DD46C7" w:rsidRDefault="00DD46C7" w:rsidP="00DD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1"/>
          <w:szCs w:val="21"/>
          <w:lang w:eastAsia="en-IE"/>
        </w:rPr>
      </w:pPr>
      <w:r w:rsidRPr="00DD46C7">
        <w:rPr>
          <w:rFonts w:ascii="Times New Roman" w:eastAsia="Times New Roman" w:hAnsi="Times New Roman" w:cs="Times New Roman"/>
          <w:noProof/>
          <w:sz w:val="24"/>
          <w:szCs w:val="24"/>
          <w:lang w:eastAsia="en-IE"/>
        </w:rPr>
        <w:drawing>
          <wp:anchor distT="95250" distB="95250" distL="285750" distR="285750" simplePos="0" relativeHeight="251658240" behindDoc="0" locked="0" layoutInCell="1" allowOverlap="0" wp14:anchorId="20706579" wp14:editId="1ABE900D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52625" cy="28575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505050"/>
          <w:sz w:val="21"/>
          <w:szCs w:val="21"/>
          <w:lang w:eastAsia="en-IE"/>
        </w:rPr>
        <w:t>T</w:t>
      </w:r>
      <w:r w:rsidRPr="00DD46C7">
        <w:rPr>
          <w:rFonts w:ascii="Arial" w:eastAsia="Times New Roman" w:hAnsi="Arial" w:cs="Arial"/>
          <w:color w:val="505050"/>
          <w:sz w:val="21"/>
          <w:szCs w:val="21"/>
          <w:lang w:eastAsia="en-IE"/>
        </w:rPr>
        <w:t>hese movies offer </w:t>
      </w:r>
      <w:hyperlink r:id="rId8" w:history="1">
        <w:r w:rsidRPr="00DD46C7">
          <w:rPr>
            <w:rFonts w:ascii="Arial" w:eastAsia="Times New Roman" w:hAnsi="Arial" w:cs="Arial"/>
            <w:color w:val="239CC8"/>
            <w:sz w:val="21"/>
            <w:szCs w:val="21"/>
            <w:u w:val="single"/>
            <w:lang w:eastAsia="en-IE"/>
          </w:rPr>
          <w:t>education</w:t>
        </w:r>
      </w:hyperlink>
      <w:r w:rsidRPr="00DD46C7">
        <w:rPr>
          <w:rFonts w:ascii="Arial" w:eastAsia="Times New Roman" w:hAnsi="Arial" w:cs="Arial"/>
          <w:color w:val="505050"/>
          <w:sz w:val="21"/>
          <w:szCs w:val="21"/>
          <w:lang w:eastAsia="en-IE"/>
        </w:rPr>
        <w:t>, inspiration, entertainment, and sometimes, even a warning. Most of these films are appropriate for high school and college-aged students, but some are even great for the younger set. Be sure to preview them yourself if you have concerns about content.</w:t>
      </w:r>
    </w:p>
    <w:p w14:paraId="52D116C8" w14:textId="77777777" w:rsidR="00DD46C7" w:rsidRPr="00DD46C7" w:rsidRDefault="00DD46C7" w:rsidP="00DD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1"/>
          <w:szCs w:val="21"/>
          <w:lang w:eastAsia="en-IE"/>
        </w:rPr>
      </w:pPr>
      <w:r w:rsidRPr="00DD46C7">
        <w:rPr>
          <w:rFonts w:ascii="Arial" w:eastAsia="Times New Roman" w:hAnsi="Arial" w:cs="Arial"/>
          <w:b/>
          <w:bCs/>
          <w:color w:val="505050"/>
          <w:sz w:val="21"/>
          <w:szCs w:val="21"/>
          <w:lang w:eastAsia="en-IE"/>
        </w:rPr>
        <w:t>History and Social Studies</w:t>
      </w:r>
    </w:p>
    <w:p w14:paraId="3A63D5D1" w14:textId="77777777" w:rsidR="00DD46C7" w:rsidRPr="00DD46C7" w:rsidRDefault="00DD46C7" w:rsidP="00DD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1"/>
          <w:szCs w:val="21"/>
          <w:lang w:eastAsia="en-IE"/>
        </w:rPr>
      </w:pPr>
      <w:r w:rsidRPr="00DD46C7">
        <w:rPr>
          <w:rFonts w:ascii="Arial" w:eastAsia="Times New Roman" w:hAnsi="Arial" w:cs="Arial"/>
          <w:color w:val="505050"/>
          <w:sz w:val="21"/>
          <w:szCs w:val="21"/>
          <w:lang w:eastAsia="en-IE"/>
        </w:rPr>
        <w:t>There is plenty of inspiration to be found in these stories, some fictional and some true, that depict historical events or people.</w:t>
      </w:r>
    </w:p>
    <w:p w14:paraId="230E80A1" w14:textId="77777777" w:rsidR="00DD46C7" w:rsidRPr="00DD46C7" w:rsidRDefault="00806C80" w:rsidP="00DD46C7">
      <w:pPr>
        <w:numPr>
          <w:ilvl w:val="0"/>
          <w:numId w:val="1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9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Schindler's List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This story tells the heroic effort made by a businessman in Nazi Germany to save thousands of Jews from death.</w:t>
      </w:r>
    </w:p>
    <w:p w14:paraId="7E6961D3" w14:textId="77777777" w:rsidR="00DD46C7" w:rsidRPr="00DD46C7" w:rsidRDefault="00806C80" w:rsidP="00DD46C7">
      <w:pPr>
        <w:numPr>
          <w:ilvl w:val="0"/>
          <w:numId w:val="1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10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Gandhi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This biography tells the story of the famed leader of India, from his beginnings as a lawyer to his eventual embracing of non-violent protest to his assassination.</w:t>
      </w:r>
    </w:p>
    <w:p w14:paraId="2BDAC47B" w14:textId="77777777" w:rsidR="00DD46C7" w:rsidRPr="00DD46C7" w:rsidRDefault="00806C80" w:rsidP="00DD46C7">
      <w:pPr>
        <w:numPr>
          <w:ilvl w:val="0"/>
          <w:numId w:val="1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11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The Duellists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 xml:space="preserve">. Based on a story written by Joseph Conrad, The Duellists explores fencing as a means to induce justice and </w:t>
      </w:r>
      <w:proofErr w:type="spellStart"/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honor</w:t>
      </w:r>
      <w:proofErr w:type="spellEnd"/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</w:t>
      </w:r>
    </w:p>
    <w:p w14:paraId="02B05AA9" w14:textId="77777777" w:rsidR="00DD46C7" w:rsidRPr="00DD46C7" w:rsidRDefault="00806C80" w:rsidP="00DD46C7">
      <w:pPr>
        <w:numPr>
          <w:ilvl w:val="0"/>
          <w:numId w:val="1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12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The Grapes of Wrath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John Steinbeck's classic novel about life during the Great Depression is brought to life in this film, which has also reached classic status.</w:t>
      </w:r>
    </w:p>
    <w:p w14:paraId="4292ACCF" w14:textId="77777777" w:rsidR="00DD46C7" w:rsidRPr="00DD46C7" w:rsidRDefault="00806C80" w:rsidP="00DD46C7">
      <w:pPr>
        <w:numPr>
          <w:ilvl w:val="0"/>
          <w:numId w:val="1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13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Philadelphia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A lawyer fired from his firm because he has AIDS fights for his rights in this film.</w:t>
      </w:r>
    </w:p>
    <w:p w14:paraId="0FFC4983" w14:textId="77777777" w:rsidR="00DD46C7" w:rsidRPr="00DD46C7" w:rsidRDefault="00806C80" w:rsidP="00DD46C7">
      <w:pPr>
        <w:numPr>
          <w:ilvl w:val="0"/>
          <w:numId w:val="1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14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Mississippi Burning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Two FBI agents arrive in Mississippi to investigate the disappearance of civil rights activists and each uses their own approach to uncover the atrocities occurring.</w:t>
      </w:r>
    </w:p>
    <w:p w14:paraId="5C9CD592" w14:textId="77777777" w:rsidR="00DD46C7" w:rsidRPr="00DD46C7" w:rsidRDefault="00806C80" w:rsidP="00DD46C7">
      <w:pPr>
        <w:numPr>
          <w:ilvl w:val="0"/>
          <w:numId w:val="1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15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 xml:space="preserve">The </w:t>
        </w:r>
        <w:proofErr w:type="spellStart"/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Color</w:t>
        </w:r>
        <w:proofErr w:type="spellEnd"/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 xml:space="preserve"> Purple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Based on Alice Walker's book, this film details the life and struggles of an African-American woman in early 1900s America.</w:t>
      </w:r>
    </w:p>
    <w:p w14:paraId="07BA179C" w14:textId="77777777" w:rsidR="00DD46C7" w:rsidRPr="00DD46C7" w:rsidRDefault="00806C80" w:rsidP="00DD46C7">
      <w:pPr>
        <w:numPr>
          <w:ilvl w:val="0"/>
          <w:numId w:val="1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16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Hotel Rwanda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This film tells the story of real hotel manager Paul Rusesabagina, who saved thousands of refugees fleeing the dangerous militia that had taken over Rwanda.</w:t>
      </w:r>
    </w:p>
    <w:p w14:paraId="09287FC9" w14:textId="77777777" w:rsidR="00DD46C7" w:rsidRPr="00DD46C7" w:rsidRDefault="00806C80" w:rsidP="00DD46C7">
      <w:pPr>
        <w:numPr>
          <w:ilvl w:val="0"/>
          <w:numId w:val="1"/>
        </w:numP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17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The Fog of War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 xml:space="preserve">. Former Secretary of </w:t>
      </w:r>
      <w:proofErr w:type="spellStart"/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Defense</w:t>
      </w:r>
      <w:proofErr w:type="spellEnd"/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, Robert S. McNamara shares lessons he learned about modern warfare.</w:t>
      </w:r>
    </w:p>
    <w:p w14:paraId="71BAF9C3" w14:textId="77777777" w:rsidR="00DD46C7" w:rsidRPr="00DD46C7" w:rsidRDefault="00DD46C7" w:rsidP="00DD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1"/>
          <w:szCs w:val="21"/>
          <w:lang w:eastAsia="en-IE"/>
        </w:rPr>
      </w:pPr>
      <w:r w:rsidRPr="00DD46C7">
        <w:rPr>
          <w:rFonts w:ascii="Arial" w:eastAsia="Times New Roman" w:hAnsi="Arial" w:cs="Arial"/>
          <w:b/>
          <w:bCs/>
          <w:color w:val="505050"/>
          <w:sz w:val="21"/>
          <w:szCs w:val="21"/>
          <w:lang w:eastAsia="en-IE"/>
        </w:rPr>
        <w:t>Survival</w:t>
      </w:r>
    </w:p>
    <w:p w14:paraId="2D0CB370" w14:textId="77777777" w:rsidR="00DD46C7" w:rsidRPr="00DD46C7" w:rsidRDefault="00DD46C7" w:rsidP="00DD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1"/>
          <w:szCs w:val="21"/>
          <w:lang w:eastAsia="en-IE"/>
        </w:rPr>
      </w:pPr>
      <w:r w:rsidRPr="00DD46C7">
        <w:rPr>
          <w:rFonts w:ascii="Arial" w:eastAsia="Times New Roman" w:hAnsi="Arial" w:cs="Arial"/>
          <w:color w:val="505050"/>
          <w:sz w:val="21"/>
          <w:szCs w:val="21"/>
          <w:lang w:eastAsia="en-IE"/>
        </w:rPr>
        <w:t>These stories of survival serve as an inspiration to any viewer and work well with almost any lesson plan.</w:t>
      </w:r>
    </w:p>
    <w:p w14:paraId="5B4CA46E" w14:textId="77777777" w:rsidR="00DD46C7" w:rsidRPr="00DD46C7" w:rsidRDefault="00806C80" w:rsidP="00DD46C7">
      <w:pPr>
        <w:numPr>
          <w:ilvl w:val="0"/>
          <w:numId w:val="2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18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Into the Wild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A free-spirited young man heads off into the Alaska wilderness to try his hand at survival with devastating results.</w:t>
      </w:r>
    </w:p>
    <w:p w14:paraId="264CFA83" w14:textId="77777777" w:rsidR="00DD46C7" w:rsidRPr="00DD46C7" w:rsidRDefault="00806C80" w:rsidP="00DD46C7">
      <w:pPr>
        <w:numPr>
          <w:ilvl w:val="0"/>
          <w:numId w:val="2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19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Alive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This movie tells the true story of a rugby team from Uruguay that must survive in the Andes mountains after a plane crash.</w:t>
      </w:r>
    </w:p>
    <w:p w14:paraId="7233324D" w14:textId="77777777" w:rsidR="00DD46C7" w:rsidRPr="00DD46C7" w:rsidRDefault="00806C80" w:rsidP="00DD46C7">
      <w:pPr>
        <w:numPr>
          <w:ilvl w:val="0"/>
          <w:numId w:val="2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20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Touching the Void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 xml:space="preserve">. This true story follows two climbers as they scale </w:t>
      </w:r>
      <w:proofErr w:type="spellStart"/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Siula</w:t>
      </w:r>
      <w:proofErr w:type="spellEnd"/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 xml:space="preserve"> Grande in Peru, the disaster that occurs, and how the two survive.</w:t>
      </w:r>
    </w:p>
    <w:p w14:paraId="311DB573" w14:textId="77777777" w:rsidR="00DD46C7" w:rsidRPr="00DD46C7" w:rsidRDefault="00806C80" w:rsidP="00DD46C7">
      <w:pPr>
        <w:numPr>
          <w:ilvl w:val="0"/>
          <w:numId w:val="2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21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Swiss Family Robinson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Based on the novel by Johann David Wyss, this film tells of a Swiss family deserted on an island and their journey to learn to survive.</w:t>
      </w:r>
    </w:p>
    <w:p w14:paraId="5BC6D1D2" w14:textId="77777777" w:rsidR="00DD46C7" w:rsidRPr="00DD46C7" w:rsidRDefault="00806C80" w:rsidP="00DD46C7">
      <w:pPr>
        <w:numPr>
          <w:ilvl w:val="0"/>
          <w:numId w:val="2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22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Cast Away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A white-collar executive must learn to survive when he finds himself alone on a deserted island after a plane crash.</w:t>
      </w:r>
    </w:p>
    <w:p w14:paraId="756C4558" w14:textId="77777777" w:rsidR="00DD46C7" w:rsidRPr="00DD46C7" w:rsidRDefault="00806C80" w:rsidP="00DD46C7">
      <w:pPr>
        <w:numPr>
          <w:ilvl w:val="0"/>
          <w:numId w:val="2"/>
        </w:numP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23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The Blue Lagoon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Two children are shipwrecked on an island and grow up together. Be aware this film does contain nudity.</w:t>
      </w:r>
    </w:p>
    <w:p w14:paraId="55AD3BED" w14:textId="77777777" w:rsidR="00DD46C7" w:rsidRPr="00DD46C7" w:rsidRDefault="00DD46C7" w:rsidP="00DD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1"/>
          <w:szCs w:val="21"/>
          <w:lang w:eastAsia="en-IE"/>
        </w:rPr>
      </w:pPr>
      <w:r w:rsidRPr="00DD46C7">
        <w:rPr>
          <w:rFonts w:ascii="Arial" w:eastAsia="Times New Roman" w:hAnsi="Arial" w:cs="Arial"/>
          <w:b/>
          <w:bCs/>
          <w:color w:val="505050"/>
          <w:sz w:val="21"/>
          <w:szCs w:val="21"/>
          <w:lang w:eastAsia="en-IE"/>
        </w:rPr>
        <w:t>Health and Environment</w:t>
      </w:r>
    </w:p>
    <w:p w14:paraId="71E0CFC8" w14:textId="77777777" w:rsidR="00DD46C7" w:rsidRPr="00DD46C7" w:rsidRDefault="00DD46C7" w:rsidP="00DD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1"/>
          <w:szCs w:val="21"/>
          <w:lang w:eastAsia="en-IE"/>
        </w:rPr>
      </w:pPr>
      <w:r w:rsidRPr="00DD46C7">
        <w:rPr>
          <w:rFonts w:ascii="Arial" w:eastAsia="Times New Roman" w:hAnsi="Arial" w:cs="Arial"/>
          <w:color w:val="505050"/>
          <w:sz w:val="21"/>
          <w:szCs w:val="21"/>
          <w:lang w:eastAsia="en-IE"/>
        </w:rPr>
        <w:t>Show your students these films to inspire them to learn about responsible care for their bodies and the environment.</w:t>
      </w:r>
    </w:p>
    <w:p w14:paraId="58901FF2" w14:textId="77777777" w:rsidR="00DD46C7" w:rsidRPr="00DD46C7" w:rsidRDefault="00806C80" w:rsidP="00DD46C7">
      <w:pPr>
        <w:numPr>
          <w:ilvl w:val="0"/>
          <w:numId w:val="3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24" w:history="1">
        <w:proofErr w:type="spellStart"/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Super Size</w:t>
        </w:r>
        <w:proofErr w:type="spellEnd"/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 xml:space="preserve"> Me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See what happens when one man lives on only McDonald's food for 30 days. You may be shocked to learn what a fast food diet does to your body.</w:t>
      </w:r>
    </w:p>
    <w:p w14:paraId="2C265D28" w14:textId="77777777" w:rsidR="00DD46C7" w:rsidRPr="00DD46C7" w:rsidRDefault="00806C80" w:rsidP="00DD46C7">
      <w:pPr>
        <w:numPr>
          <w:ilvl w:val="0"/>
          <w:numId w:val="3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25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Erin Brockovich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Based on a true story, this film is about an ordinary woman who takes up a cause when she learns about dangerous pollution in the water.</w:t>
      </w:r>
    </w:p>
    <w:p w14:paraId="56D0A3FE" w14:textId="77777777" w:rsidR="00DD46C7" w:rsidRPr="00DD46C7" w:rsidRDefault="00806C80" w:rsidP="00DD46C7">
      <w:pPr>
        <w:numPr>
          <w:ilvl w:val="0"/>
          <w:numId w:val="3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26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WALL-E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This touching animated film envisions a future that could be where modern culture takes itself without restraint.</w:t>
      </w:r>
    </w:p>
    <w:p w14:paraId="1D3026A9" w14:textId="77777777" w:rsidR="00DD46C7" w:rsidRPr="00DD46C7" w:rsidRDefault="00806C80" w:rsidP="00DD46C7">
      <w:pPr>
        <w:numPr>
          <w:ilvl w:val="0"/>
          <w:numId w:val="3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27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Earth Days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This documentary takes a look at the modern environmental movement through nine individuals who helped bring the issue into the public eye starting as far back as the 1950s.</w:t>
      </w:r>
    </w:p>
    <w:p w14:paraId="5B47DDA3" w14:textId="77777777" w:rsidR="00DD46C7" w:rsidRPr="00DD46C7" w:rsidRDefault="00806C80" w:rsidP="00DD46C7">
      <w:pPr>
        <w:numPr>
          <w:ilvl w:val="0"/>
          <w:numId w:val="3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28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Food, Inc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The corporate culture that has taken over the food industry has created something far from healthy. This documentary has gotten lots of press recently.</w:t>
      </w:r>
    </w:p>
    <w:p w14:paraId="6F0E918D" w14:textId="77777777" w:rsidR="00DD46C7" w:rsidRPr="00DD46C7" w:rsidRDefault="00806C80" w:rsidP="00DD46C7">
      <w:pPr>
        <w:numPr>
          <w:ilvl w:val="0"/>
          <w:numId w:val="3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29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The Future of Food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Take a look at what is really in the food found on grocery store shelves in this eye-opening film.</w:t>
      </w:r>
    </w:p>
    <w:p w14:paraId="1CF2B82C" w14:textId="77777777" w:rsidR="00DD46C7" w:rsidRPr="00DD46C7" w:rsidRDefault="00806C80" w:rsidP="00DD46C7">
      <w:pPr>
        <w:numPr>
          <w:ilvl w:val="0"/>
          <w:numId w:val="3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30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Be the Change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This documentary looks at people who have made the choice to live a more sustainable lifestyle.</w:t>
      </w:r>
    </w:p>
    <w:p w14:paraId="269043D5" w14:textId="77777777" w:rsidR="00DD46C7" w:rsidRPr="00DD46C7" w:rsidRDefault="00806C80" w:rsidP="00DD46C7">
      <w:pPr>
        <w:numPr>
          <w:ilvl w:val="0"/>
          <w:numId w:val="3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31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Hoot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A young man starts a fight to protect the owls whose habitat is threatened in his newfound home in Florida.</w:t>
      </w:r>
    </w:p>
    <w:p w14:paraId="0786FFAD" w14:textId="77777777" w:rsidR="00DD46C7" w:rsidRPr="00DD46C7" w:rsidRDefault="00806C80" w:rsidP="00DD46C7">
      <w:pPr>
        <w:numPr>
          <w:ilvl w:val="0"/>
          <w:numId w:val="3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32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Shooting Vegetarians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A young vegetarian is forced to go into his father's business as a butcher and finds a strange way to exact his revenge for it in this quirky movie.</w:t>
      </w:r>
    </w:p>
    <w:p w14:paraId="610B3349" w14:textId="77777777" w:rsidR="00DD46C7" w:rsidRPr="00DD46C7" w:rsidRDefault="00806C80" w:rsidP="00DD46C7">
      <w:pPr>
        <w:numPr>
          <w:ilvl w:val="0"/>
          <w:numId w:val="3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33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Up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This animated film deals with issues of urban sprawl, ecology, and responsible stewardship in the midst of a touching story about unexpected friendships.</w:t>
      </w:r>
    </w:p>
    <w:p w14:paraId="05BB7481" w14:textId="77777777" w:rsidR="00DD46C7" w:rsidRPr="00DD46C7" w:rsidRDefault="00806C80" w:rsidP="00DD46C7">
      <w:pPr>
        <w:numPr>
          <w:ilvl w:val="0"/>
          <w:numId w:val="3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34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The Cove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This documentary takes a look at both the massive slaughter of dolphins that occurs annually in a small Japanese fishing village and the dangerous health impact of mercury poisoning.</w:t>
      </w:r>
    </w:p>
    <w:p w14:paraId="03712B72" w14:textId="77777777" w:rsidR="00DD46C7" w:rsidRPr="00DD46C7" w:rsidRDefault="00806C80" w:rsidP="00DD46C7">
      <w:pPr>
        <w:numPr>
          <w:ilvl w:val="0"/>
          <w:numId w:val="3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35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Silkwood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Based on a true story, this movie recounts the story of Karen Silkwood, an employee at a nuclear processing plant who blew the whistle on worker safety issues going unchecked at the plant.</w:t>
      </w:r>
    </w:p>
    <w:p w14:paraId="279C58D5" w14:textId="77777777" w:rsidR="00DD46C7" w:rsidRPr="00DD46C7" w:rsidRDefault="00806C80" w:rsidP="00DD46C7">
      <w:pPr>
        <w:numPr>
          <w:ilvl w:val="0"/>
          <w:numId w:val="3"/>
        </w:numP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36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Gorillas in the Mist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 xml:space="preserve">. Another film based on a true story, this one focuses on the work of Dian </w:t>
      </w:r>
      <w:proofErr w:type="spellStart"/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Fossey</w:t>
      </w:r>
      <w:proofErr w:type="spellEnd"/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 xml:space="preserve"> as she lived with and studied the mountain gorillas in </w:t>
      </w:r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lastRenderedPageBreak/>
        <w:t>Rwanda. After fighting against the illegal poaching of the gorillas, she was mysteriously murdered.</w:t>
      </w:r>
    </w:p>
    <w:p w14:paraId="3408A17F" w14:textId="77777777" w:rsidR="00DD46C7" w:rsidRPr="00DD46C7" w:rsidRDefault="00DD46C7" w:rsidP="00DD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1"/>
          <w:szCs w:val="21"/>
          <w:lang w:eastAsia="en-IE"/>
        </w:rPr>
      </w:pPr>
      <w:r w:rsidRPr="00DD46C7">
        <w:rPr>
          <w:rFonts w:ascii="Arial" w:eastAsia="Times New Roman" w:hAnsi="Arial" w:cs="Arial"/>
          <w:b/>
          <w:bCs/>
          <w:color w:val="505050"/>
          <w:sz w:val="21"/>
          <w:szCs w:val="21"/>
          <w:lang w:eastAsia="en-IE"/>
        </w:rPr>
        <w:t>English</w:t>
      </w:r>
    </w:p>
    <w:p w14:paraId="4A284EDE" w14:textId="77777777" w:rsidR="00DD46C7" w:rsidRPr="00DD46C7" w:rsidRDefault="00DD46C7" w:rsidP="00DD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1"/>
          <w:szCs w:val="21"/>
          <w:lang w:eastAsia="en-IE"/>
        </w:rPr>
      </w:pPr>
      <w:r w:rsidRPr="00DD46C7">
        <w:rPr>
          <w:rFonts w:ascii="Arial" w:eastAsia="Times New Roman" w:hAnsi="Arial" w:cs="Arial"/>
          <w:color w:val="505050"/>
          <w:sz w:val="21"/>
          <w:szCs w:val="21"/>
          <w:lang w:eastAsia="en-IE"/>
        </w:rPr>
        <w:t>Bringing literature to life through film is an excellent way to inspire students to appreciate what they are reading.</w:t>
      </w:r>
    </w:p>
    <w:p w14:paraId="07666A4D" w14:textId="77777777" w:rsidR="00DD46C7" w:rsidRPr="00DD46C7" w:rsidRDefault="00806C80" w:rsidP="00DD46C7">
      <w:pPr>
        <w:numPr>
          <w:ilvl w:val="0"/>
          <w:numId w:val="4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37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Romeo + Juliet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This popular film retells the Shakespeare classic and is a great way to bring the drama to life.</w:t>
      </w:r>
    </w:p>
    <w:p w14:paraId="7F08C2AB" w14:textId="77777777" w:rsidR="00DD46C7" w:rsidRPr="00DD46C7" w:rsidRDefault="00806C80" w:rsidP="00DD46C7">
      <w:pPr>
        <w:numPr>
          <w:ilvl w:val="0"/>
          <w:numId w:val="4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38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Master Harold and the Boys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This drama written by South African Athol Fugard tells a semi-autobiographical story of a teenage boy and his relationship with a black man in the era of apartheid. A new version of this movie is set to be released this year.</w:t>
      </w:r>
    </w:p>
    <w:p w14:paraId="0E210AE4" w14:textId="77777777" w:rsidR="00DD46C7" w:rsidRPr="00DD46C7" w:rsidRDefault="00806C80" w:rsidP="00DD46C7">
      <w:pPr>
        <w:numPr>
          <w:ilvl w:val="0"/>
          <w:numId w:val="4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39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Fahrenheit 451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A firefighter meant to burn all books begins reading a few of them and his eyes are opened to a new perspective.</w:t>
      </w:r>
    </w:p>
    <w:p w14:paraId="24AB8E8B" w14:textId="77777777" w:rsidR="00DD46C7" w:rsidRPr="00DD46C7" w:rsidRDefault="00806C80" w:rsidP="00DD46C7">
      <w:pPr>
        <w:numPr>
          <w:ilvl w:val="0"/>
          <w:numId w:val="4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40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Wuthering Heights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Emily Bronte's novel comes to life in this film version.</w:t>
      </w:r>
    </w:p>
    <w:p w14:paraId="6488296F" w14:textId="77777777" w:rsidR="00DD46C7" w:rsidRPr="00DD46C7" w:rsidRDefault="00806C80" w:rsidP="00DD46C7">
      <w:pPr>
        <w:numPr>
          <w:ilvl w:val="0"/>
          <w:numId w:val="4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41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Macbeth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Like Romeo + Juliet, this film offers a modern version of the Shakespearean classic.</w:t>
      </w:r>
    </w:p>
    <w:p w14:paraId="56AA7757" w14:textId="77777777" w:rsidR="00DD46C7" w:rsidRPr="00DD46C7" w:rsidRDefault="00806C80" w:rsidP="00DD46C7">
      <w:pPr>
        <w:numPr>
          <w:ilvl w:val="0"/>
          <w:numId w:val="4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42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A Streetcar Named Desire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This adaptation of Tennessee Williams' play is an excellent version to show your class.</w:t>
      </w:r>
    </w:p>
    <w:p w14:paraId="64B133A6" w14:textId="77777777" w:rsidR="00DD46C7" w:rsidRPr="00DD46C7" w:rsidRDefault="00806C80" w:rsidP="00DD46C7">
      <w:pPr>
        <w:numPr>
          <w:ilvl w:val="0"/>
          <w:numId w:val="4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43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Monty Python and the Holy Grail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 xml:space="preserve">. A popular choice in college-level English classes, this movie is not only filled with classic British </w:t>
      </w:r>
      <w:proofErr w:type="spellStart"/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humor</w:t>
      </w:r>
      <w:proofErr w:type="spellEnd"/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, but also provides examples of the idea of the literary quest, allusions to the legend of King Arthur, and more.</w:t>
      </w:r>
    </w:p>
    <w:p w14:paraId="7D17487C" w14:textId="77777777" w:rsidR="00DD46C7" w:rsidRPr="00DD46C7" w:rsidRDefault="00806C80" w:rsidP="00DD46C7">
      <w:pPr>
        <w:numPr>
          <w:ilvl w:val="0"/>
          <w:numId w:val="4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44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Dead Poets Society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This film provides a great chance to study the poetry mentioned within as well as show an inspirational film to your students.</w:t>
      </w:r>
    </w:p>
    <w:p w14:paraId="0144AD72" w14:textId="77777777" w:rsidR="00DD46C7" w:rsidRPr="00DD46C7" w:rsidRDefault="00806C80" w:rsidP="00DD46C7">
      <w:pPr>
        <w:numPr>
          <w:ilvl w:val="0"/>
          <w:numId w:val="4"/>
        </w:numP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45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Freedom Writers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A high school teacher inspires her students to reach beyond their tough lives through writing.</w:t>
      </w:r>
    </w:p>
    <w:p w14:paraId="42BE8D36" w14:textId="77777777" w:rsidR="00DD46C7" w:rsidRPr="00DD46C7" w:rsidRDefault="00DD46C7" w:rsidP="00DD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1"/>
          <w:szCs w:val="21"/>
          <w:lang w:eastAsia="en-IE"/>
        </w:rPr>
      </w:pPr>
      <w:r w:rsidRPr="00DD46C7">
        <w:rPr>
          <w:rFonts w:ascii="Arial" w:eastAsia="Times New Roman" w:hAnsi="Arial" w:cs="Arial"/>
          <w:b/>
          <w:bCs/>
          <w:color w:val="505050"/>
          <w:sz w:val="21"/>
          <w:szCs w:val="21"/>
          <w:lang w:eastAsia="en-IE"/>
        </w:rPr>
        <w:t>Music</w:t>
      </w:r>
    </w:p>
    <w:p w14:paraId="233C1D32" w14:textId="77777777" w:rsidR="00DD46C7" w:rsidRPr="00DD46C7" w:rsidRDefault="00DD46C7" w:rsidP="00DD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1"/>
          <w:szCs w:val="21"/>
          <w:lang w:eastAsia="en-IE"/>
        </w:rPr>
      </w:pPr>
      <w:r w:rsidRPr="00DD46C7">
        <w:rPr>
          <w:rFonts w:ascii="Arial" w:eastAsia="Times New Roman" w:hAnsi="Arial" w:cs="Arial"/>
          <w:color w:val="505050"/>
          <w:sz w:val="21"/>
          <w:szCs w:val="21"/>
          <w:lang w:eastAsia="en-IE"/>
        </w:rPr>
        <w:t>If your music class could use a burst of song and inspiration, try these movies.</w:t>
      </w:r>
    </w:p>
    <w:p w14:paraId="5438DE88" w14:textId="77777777" w:rsidR="00DD46C7" w:rsidRPr="00DD46C7" w:rsidRDefault="00806C80" w:rsidP="00DD46C7">
      <w:pPr>
        <w:numPr>
          <w:ilvl w:val="0"/>
          <w:numId w:val="5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46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The Sound of Music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This famous and much-loved film about the Von Trapp family is a must-see.</w:t>
      </w:r>
    </w:p>
    <w:p w14:paraId="24BDD94E" w14:textId="77777777" w:rsidR="00DD46C7" w:rsidRPr="00DD46C7" w:rsidRDefault="00806C80" w:rsidP="00DD46C7">
      <w:pPr>
        <w:numPr>
          <w:ilvl w:val="0"/>
          <w:numId w:val="5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47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Woodstock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As much about history as it is music, this film chronicles the famous 1969 festival.</w:t>
      </w:r>
    </w:p>
    <w:p w14:paraId="22464D45" w14:textId="77777777" w:rsidR="00DD46C7" w:rsidRPr="00DD46C7" w:rsidRDefault="00806C80" w:rsidP="00DD46C7">
      <w:pPr>
        <w:numPr>
          <w:ilvl w:val="0"/>
          <w:numId w:val="5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48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Almost Famous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Following a rising rock band, a young man in high school writes a story for Rolling Stone Magazine on the band.</w:t>
      </w:r>
    </w:p>
    <w:p w14:paraId="7E0F11ED" w14:textId="77777777" w:rsidR="00DD46C7" w:rsidRPr="00DD46C7" w:rsidRDefault="00806C80" w:rsidP="00DD46C7">
      <w:pPr>
        <w:numPr>
          <w:ilvl w:val="0"/>
          <w:numId w:val="5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49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West Side Story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The Jets and the Sharks are gangs at odds, but when a member of the Jets falls for the sister of the leader of the Sharks, the story really takes off.</w:t>
      </w:r>
    </w:p>
    <w:p w14:paraId="232FA457" w14:textId="77777777" w:rsidR="00DD46C7" w:rsidRPr="00DD46C7" w:rsidRDefault="00806C80" w:rsidP="00DD46C7">
      <w:pPr>
        <w:numPr>
          <w:ilvl w:val="0"/>
          <w:numId w:val="5"/>
        </w:numP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50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The Phantom of the Opera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Share this beloved story of a disfigured musician who lives hidden in the Paris opera house and his desire for a young woman.</w:t>
      </w:r>
    </w:p>
    <w:p w14:paraId="1E72C053" w14:textId="77777777" w:rsidR="00DD46C7" w:rsidRDefault="00DD46C7" w:rsidP="00DD4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05050"/>
          <w:sz w:val="21"/>
          <w:szCs w:val="21"/>
          <w:lang w:eastAsia="en-IE"/>
        </w:rPr>
      </w:pPr>
    </w:p>
    <w:p w14:paraId="115C661E" w14:textId="77777777" w:rsidR="00DD46C7" w:rsidRDefault="00DD46C7" w:rsidP="00DD4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05050"/>
          <w:sz w:val="21"/>
          <w:szCs w:val="21"/>
          <w:lang w:eastAsia="en-IE"/>
        </w:rPr>
      </w:pPr>
    </w:p>
    <w:p w14:paraId="6FEB5CB1" w14:textId="77777777" w:rsidR="00DD46C7" w:rsidRDefault="00DD46C7" w:rsidP="00DD4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05050"/>
          <w:sz w:val="21"/>
          <w:szCs w:val="21"/>
          <w:lang w:eastAsia="en-IE"/>
        </w:rPr>
      </w:pPr>
    </w:p>
    <w:p w14:paraId="1BAFC0DA" w14:textId="77777777" w:rsidR="00DD46C7" w:rsidRDefault="00DD46C7" w:rsidP="00DD4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05050"/>
          <w:sz w:val="21"/>
          <w:szCs w:val="21"/>
          <w:lang w:eastAsia="en-IE"/>
        </w:rPr>
      </w:pPr>
    </w:p>
    <w:p w14:paraId="78CE6A8D" w14:textId="77777777" w:rsidR="00DD46C7" w:rsidRDefault="00DD46C7" w:rsidP="00DD4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05050"/>
          <w:sz w:val="21"/>
          <w:szCs w:val="21"/>
          <w:lang w:eastAsia="en-IE"/>
        </w:rPr>
      </w:pPr>
    </w:p>
    <w:p w14:paraId="75C05F2A" w14:textId="40863C91" w:rsidR="00DD46C7" w:rsidRPr="00DD46C7" w:rsidRDefault="00DD46C7" w:rsidP="00DD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1"/>
          <w:szCs w:val="21"/>
          <w:lang w:eastAsia="en-IE"/>
        </w:rPr>
      </w:pPr>
      <w:r w:rsidRPr="00DD46C7">
        <w:rPr>
          <w:rFonts w:ascii="Arial" w:eastAsia="Times New Roman" w:hAnsi="Arial" w:cs="Arial"/>
          <w:b/>
          <w:bCs/>
          <w:color w:val="505050"/>
          <w:sz w:val="21"/>
          <w:szCs w:val="21"/>
          <w:lang w:eastAsia="en-IE"/>
        </w:rPr>
        <w:t>Science and Technology</w:t>
      </w:r>
    </w:p>
    <w:p w14:paraId="700FCBFC" w14:textId="77777777" w:rsidR="00DD46C7" w:rsidRPr="00DD46C7" w:rsidRDefault="00DD46C7" w:rsidP="00DD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1"/>
          <w:szCs w:val="21"/>
          <w:lang w:eastAsia="en-IE"/>
        </w:rPr>
      </w:pPr>
      <w:r w:rsidRPr="00DD46C7">
        <w:rPr>
          <w:rFonts w:ascii="Arial" w:eastAsia="Times New Roman" w:hAnsi="Arial" w:cs="Arial"/>
          <w:color w:val="505050"/>
          <w:sz w:val="21"/>
          <w:szCs w:val="21"/>
          <w:lang w:eastAsia="en-IE"/>
        </w:rPr>
        <w:lastRenderedPageBreak/>
        <w:t>From a view of insects in their natural environments to a look at the beginnings to two major computer companies to fictional accounts of science and technology in action, these movies have it all.</w:t>
      </w:r>
    </w:p>
    <w:p w14:paraId="29117AF5" w14:textId="77777777" w:rsidR="00DD46C7" w:rsidRPr="00DD46C7" w:rsidRDefault="00806C80" w:rsidP="00DD46C7">
      <w:pPr>
        <w:numPr>
          <w:ilvl w:val="0"/>
          <w:numId w:val="6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51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Microcosmos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This French film shows close-ups of insect life in their natural habitats.</w:t>
      </w:r>
    </w:p>
    <w:p w14:paraId="1EA6DEF3" w14:textId="77777777" w:rsidR="00DD46C7" w:rsidRPr="00DD46C7" w:rsidRDefault="00806C80" w:rsidP="00DD46C7">
      <w:pPr>
        <w:numPr>
          <w:ilvl w:val="0"/>
          <w:numId w:val="6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52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Manhattan Project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When a high school science project becomes larger than expected, chaos ensues.</w:t>
      </w:r>
    </w:p>
    <w:p w14:paraId="02C3D0DF" w14:textId="77777777" w:rsidR="00DD46C7" w:rsidRPr="00DD46C7" w:rsidRDefault="00806C80" w:rsidP="00DD46C7">
      <w:pPr>
        <w:numPr>
          <w:ilvl w:val="0"/>
          <w:numId w:val="6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53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Pirates of Silicon Valley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This film provides a biographical peek into the early days of Microsoft and Apple and their founders.</w:t>
      </w:r>
    </w:p>
    <w:p w14:paraId="2D309E28" w14:textId="77777777" w:rsidR="00DD46C7" w:rsidRPr="00DD46C7" w:rsidRDefault="00806C80" w:rsidP="00DD46C7">
      <w:pPr>
        <w:numPr>
          <w:ilvl w:val="0"/>
          <w:numId w:val="6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54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Project X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When a new recruit to the military is assigned to look after the chimpanzees in Project X, the military gets more than they bargained for.</w:t>
      </w:r>
    </w:p>
    <w:p w14:paraId="3D301F47" w14:textId="77777777" w:rsidR="00DD46C7" w:rsidRPr="00DD46C7" w:rsidRDefault="00806C80" w:rsidP="00DD46C7">
      <w:pPr>
        <w:numPr>
          <w:ilvl w:val="0"/>
          <w:numId w:val="6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55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TRON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A hacker trying to prove that several computer programs were stolen gets transported into a computer, where he fights evil forces in an effort to replace them with a system security program.</w:t>
      </w:r>
    </w:p>
    <w:p w14:paraId="7A2CC0DB" w14:textId="77777777" w:rsidR="00DD46C7" w:rsidRPr="00DD46C7" w:rsidRDefault="00806C80" w:rsidP="00DD46C7">
      <w:pPr>
        <w:numPr>
          <w:ilvl w:val="0"/>
          <w:numId w:val="6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56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Antitrust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A computer whiz becomes unintentionally embroiled in a dangerous company.</w:t>
      </w:r>
    </w:p>
    <w:p w14:paraId="21EF7823" w14:textId="77777777" w:rsidR="00DD46C7" w:rsidRPr="00DD46C7" w:rsidRDefault="00806C80" w:rsidP="00DD46C7">
      <w:pPr>
        <w:numPr>
          <w:ilvl w:val="0"/>
          <w:numId w:val="6"/>
        </w:numPr>
        <w:pBdr>
          <w:bottom w:val="dotted" w:sz="6" w:space="11" w:color="DCE5E9"/>
        </w:pBd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57" w:history="1">
        <w:proofErr w:type="spellStart"/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WarGames</w:t>
        </w:r>
        <w:proofErr w:type="spellEnd"/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When a young man accidentally hacks into the US government's computer system, where he is invited to play a game that is actually initiating World War 3.</w:t>
      </w:r>
    </w:p>
    <w:p w14:paraId="7AE0A3D0" w14:textId="77777777" w:rsidR="00DD46C7" w:rsidRPr="00DD46C7" w:rsidRDefault="00806C80" w:rsidP="00DD46C7">
      <w:pPr>
        <w:numPr>
          <w:ilvl w:val="0"/>
          <w:numId w:val="6"/>
        </w:numPr>
        <w:shd w:val="clear" w:color="auto" w:fill="FFFFFF"/>
        <w:spacing w:after="90" w:line="240" w:lineRule="auto"/>
        <w:ind w:left="930"/>
        <w:rPr>
          <w:rFonts w:ascii="Arial" w:eastAsia="Times New Roman" w:hAnsi="Arial" w:cs="Arial"/>
          <w:color w:val="505050"/>
          <w:sz w:val="23"/>
          <w:szCs w:val="23"/>
          <w:lang w:eastAsia="en-IE"/>
        </w:rPr>
      </w:pPr>
      <w:hyperlink r:id="rId58" w:history="1">
        <w:r w:rsidR="00DD46C7" w:rsidRPr="00DD46C7">
          <w:rPr>
            <w:rFonts w:ascii="Arial" w:eastAsia="Times New Roman" w:hAnsi="Arial" w:cs="Arial"/>
            <w:b/>
            <w:bCs/>
            <w:color w:val="239CC8"/>
            <w:sz w:val="23"/>
            <w:szCs w:val="23"/>
            <w:lang w:eastAsia="en-IE"/>
          </w:rPr>
          <w:t>Jurassic Park</w:t>
        </w:r>
      </w:hyperlink>
      <w:r w:rsidR="00DD46C7" w:rsidRPr="00DD46C7">
        <w:rPr>
          <w:rFonts w:ascii="Arial" w:eastAsia="Times New Roman" w:hAnsi="Arial" w:cs="Arial"/>
          <w:color w:val="505050"/>
          <w:sz w:val="23"/>
          <w:szCs w:val="23"/>
          <w:lang w:eastAsia="en-IE"/>
        </w:rPr>
        <w:t>. Dinosaurs are brought back to life with dangerous consequences.</w:t>
      </w:r>
    </w:p>
    <w:p w14:paraId="10CB793A" w14:textId="77777777" w:rsidR="003673C6" w:rsidRDefault="003673C6"/>
    <w:sectPr w:rsidR="003673C6">
      <w:footerReference w:type="default" r:id="rId5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02422" w14:textId="77777777" w:rsidR="00DD46C7" w:rsidRDefault="00DD46C7" w:rsidP="00DD46C7">
      <w:pPr>
        <w:spacing w:after="0" w:line="240" w:lineRule="auto"/>
      </w:pPr>
      <w:r>
        <w:separator/>
      </w:r>
    </w:p>
  </w:endnote>
  <w:endnote w:type="continuationSeparator" w:id="0">
    <w:p w14:paraId="146C645C" w14:textId="77777777" w:rsidR="00DD46C7" w:rsidRDefault="00DD46C7" w:rsidP="00DD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96788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CE00D4" w14:textId="12160C65" w:rsidR="00DD46C7" w:rsidRDefault="00DD46C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327CD0" w14:textId="77777777" w:rsidR="00DD46C7" w:rsidRDefault="00DD46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DB7F5" w14:textId="77777777" w:rsidR="00DD46C7" w:rsidRDefault="00DD46C7" w:rsidP="00DD46C7">
      <w:pPr>
        <w:spacing w:after="0" w:line="240" w:lineRule="auto"/>
      </w:pPr>
      <w:r>
        <w:separator/>
      </w:r>
    </w:p>
  </w:footnote>
  <w:footnote w:type="continuationSeparator" w:id="0">
    <w:p w14:paraId="0B4EF480" w14:textId="77777777" w:rsidR="00DD46C7" w:rsidRDefault="00DD46C7" w:rsidP="00DD4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263A"/>
    <w:multiLevelType w:val="multilevel"/>
    <w:tmpl w:val="85A457F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5F4C46"/>
    <w:multiLevelType w:val="multilevel"/>
    <w:tmpl w:val="B830B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211A3C"/>
    <w:multiLevelType w:val="multilevel"/>
    <w:tmpl w:val="3AD468E0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F4383B"/>
    <w:multiLevelType w:val="multilevel"/>
    <w:tmpl w:val="C83E727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BE309E"/>
    <w:multiLevelType w:val="multilevel"/>
    <w:tmpl w:val="BFBC42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FD789C"/>
    <w:multiLevelType w:val="multilevel"/>
    <w:tmpl w:val="996C4AB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215799">
    <w:abstractNumId w:val="1"/>
  </w:num>
  <w:num w:numId="2" w16cid:durableId="723719810">
    <w:abstractNumId w:val="4"/>
  </w:num>
  <w:num w:numId="3" w16cid:durableId="722215627">
    <w:abstractNumId w:val="0"/>
  </w:num>
  <w:num w:numId="4" w16cid:durableId="1595632296">
    <w:abstractNumId w:val="3"/>
  </w:num>
  <w:num w:numId="5" w16cid:durableId="2144225191">
    <w:abstractNumId w:val="5"/>
  </w:num>
  <w:num w:numId="6" w16cid:durableId="622930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C7"/>
    <w:rsid w:val="003673C6"/>
    <w:rsid w:val="00806C80"/>
    <w:rsid w:val="00DD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F2F1203"/>
  <w15:chartTrackingRefBased/>
  <w15:docId w15:val="{8C63CCD2-5608-48F0-A6CB-FA4F75F5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D46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6C7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DD4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DD46C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D46C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D4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6C7"/>
  </w:style>
  <w:style w:type="paragraph" w:styleId="Footer">
    <w:name w:val="footer"/>
    <w:basedOn w:val="Normal"/>
    <w:link w:val="FooterChar"/>
    <w:uiPriority w:val="99"/>
    <w:unhideWhenUsed/>
    <w:rsid w:val="00DD4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mdb.com/title/tt0107818/" TargetMode="External"/><Relationship Id="rId18" Type="http://schemas.openxmlformats.org/officeDocument/2006/relationships/hyperlink" Target="http://www.imdb.com/title/tt0758758/" TargetMode="External"/><Relationship Id="rId26" Type="http://schemas.openxmlformats.org/officeDocument/2006/relationships/hyperlink" Target="http://www.imdb.com/title/tt0910970/" TargetMode="External"/><Relationship Id="rId39" Type="http://schemas.openxmlformats.org/officeDocument/2006/relationships/hyperlink" Target="http://www.imdb.com/title/tt0060390/" TargetMode="External"/><Relationship Id="rId21" Type="http://schemas.openxmlformats.org/officeDocument/2006/relationships/hyperlink" Target="http://www.imdb.com/title/tt0054357/" TargetMode="External"/><Relationship Id="rId34" Type="http://schemas.openxmlformats.org/officeDocument/2006/relationships/hyperlink" Target="http://www.imdb.com/title/tt1313104/" TargetMode="External"/><Relationship Id="rId42" Type="http://schemas.openxmlformats.org/officeDocument/2006/relationships/hyperlink" Target="http://www.imdb.com/title/tt0044081/" TargetMode="External"/><Relationship Id="rId47" Type="http://schemas.openxmlformats.org/officeDocument/2006/relationships/hyperlink" Target="http://www.imdb.com/title/tt0066580/" TargetMode="External"/><Relationship Id="rId50" Type="http://schemas.openxmlformats.org/officeDocument/2006/relationships/hyperlink" Target="http://www.imdb.com/title/tt0293508/" TargetMode="External"/><Relationship Id="rId55" Type="http://schemas.openxmlformats.org/officeDocument/2006/relationships/hyperlink" Target="http://www.imdb.com/title/tt0084827/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www.imdb.com/title/tt0395169/" TargetMode="External"/><Relationship Id="rId29" Type="http://schemas.openxmlformats.org/officeDocument/2006/relationships/hyperlink" Target="http://www.imdb.com/title/tt0427276/" TargetMode="External"/><Relationship Id="rId11" Type="http://schemas.openxmlformats.org/officeDocument/2006/relationships/hyperlink" Target="http://www.imdb.com/title/tt0075968/" TargetMode="External"/><Relationship Id="rId24" Type="http://schemas.openxmlformats.org/officeDocument/2006/relationships/hyperlink" Target="http://www.imdb.com/title/tt0390521/" TargetMode="External"/><Relationship Id="rId32" Type="http://schemas.openxmlformats.org/officeDocument/2006/relationships/hyperlink" Target="http://www.imdb.com/title/tt0146272/" TargetMode="External"/><Relationship Id="rId37" Type="http://schemas.openxmlformats.org/officeDocument/2006/relationships/hyperlink" Target="http://www.imdb.com/title/tt0117509/" TargetMode="External"/><Relationship Id="rId40" Type="http://schemas.openxmlformats.org/officeDocument/2006/relationships/hyperlink" Target="http://www.imdb.com/title/tt0104181/" TargetMode="External"/><Relationship Id="rId45" Type="http://schemas.openxmlformats.org/officeDocument/2006/relationships/hyperlink" Target="http://www.imdb.com/title/tt0463998/" TargetMode="External"/><Relationship Id="rId53" Type="http://schemas.openxmlformats.org/officeDocument/2006/relationships/hyperlink" Target="http://www.imdb.com/title/tt0168122/" TargetMode="External"/><Relationship Id="rId58" Type="http://schemas.openxmlformats.org/officeDocument/2006/relationships/hyperlink" Target="http://www.imdb.com/title/tt0107290/" TargetMode="Externa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http://www.imdb.com/title/tt0106246/" TargetMode="External"/><Relationship Id="rId14" Type="http://schemas.openxmlformats.org/officeDocument/2006/relationships/hyperlink" Target="http://www.imdb.com/title/tt0095647/" TargetMode="External"/><Relationship Id="rId22" Type="http://schemas.openxmlformats.org/officeDocument/2006/relationships/hyperlink" Target="http://www.imdb.com/title/tt0162222/" TargetMode="External"/><Relationship Id="rId27" Type="http://schemas.openxmlformats.org/officeDocument/2006/relationships/hyperlink" Target="http://www.imdb.com/title/tt1230130/" TargetMode="External"/><Relationship Id="rId30" Type="http://schemas.openxmlformats.org/officeDocument/2006/relationships/hyperlink" Target="http://www.imdb.com/title/tt1381531/" TargetMode="External"/><Relationship Id="rId35" Type="http://schemas.openxmlformats.org/officeDocument/2006/relationships/hyperlink" Target="http://www.imdb.com/title/tt0086312/" TargetMode="External"/><Relationship Id="rId43" Type="http://schemas.openxmlformats.org/officeDocument/2006/relationships/hyperlink" Target="http://www.imdb.com/title/tt0071853/" TargetMode="External"/><Relationship Id="rId48" Type="http://schemas.openxmlformats.org/officeDocument/2006/relationships/hyperlink" Target="http://www.imdb.com/title/tt0181875/" TargetMode="External"/><Relationship Id="rId56" Type="http://schemas.openxmlformats.org/officeDocument/2006/relationships/hyperlink" Target="http://www.imdb.com/title/tt0218817/" TargetMode="External"/><Relationship Id="rId8" Type="http://schemas.openxmlformats.org/officeDocument/2006/relationships/hyperlink" Target="https://www.onlinecollege.org/" TargetMode="External"/><Relationship Id="rId51" Type="http://schemas.openxmlformats.org/officeDocument/2006/relationships/hyperlink" Target="http://www.imdb.com/title/tt0117040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imdb.com/title/tt0032551/" TargetMode="External"/><Relationship Id="rId17" Type="http://schemas.openxmlformats.org/officeDocument/2006/relationships/hyperlink" Target="http://www.imdb.com/title/tt0317910/" TargetMode="External"/><Relationship Id="rId25" Type="http://schemas.openxmlformats.org/officeDocument/2006/relationships/hyperlink" Target="http://www.imdb.com/title/tt0195685/" TargetMode="External"/><Relationship Id="rId33" Type="http://schemas.openxmlformats.org/officeDocument/2006/relationships/hyperlink" Target="http://www.imdb.com/title/tt1049413/" TargetMode="External"/><Relationship Id="rId38" Type="http://schemas.openxmlformats.org/officeDocument/2006/relationships/hyperlink" Target="http://www.imdb.com/title/tt0089564/" TargetMode="External"/><Relationship Id="rId46" Type="http://schemas.openxmlformats.org/officeDocument/2006/relationships/hyperlink" Target="http://www.imdb.com/title/tt0059742/" TargetMode="External"/><Relationship Id="rId59" Type="http://schemas.openxmlformats.org/officeDocument/2006/relationships/footer" Target="footer1.xml"/><Relationship Id="rId20" Type="http://schemas.openxmlformats.org/officeDocument/2006/relationships/hyperlink" Target="http://www.imdb.com/title/tt0379557/" TargetMode="External"/><Relationship Id="rId41" Type="http://schemas.openxmlformats.org/officeDocument/2006/relationships/hyperlink" Target="http://www.imdb.com/title/tt0434541/" TargetMode="External"/><Relationship Id="rId54" Type="http://schemas.openxmlformats.org/officeDocument/2006/relationships/hyperlink" Target="http://www.imdb.com/title/tt0093793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imdb.com/title/tt0088939/" TargetMode="External"/><Relationship Id="rId23" Type="http://schemas.openxmlformats.org/officeDocument/2006/relationships/hyperlink" Target="http://www.imdb.com/title/tt0080453/" TargetMode="External"/><Relationship Id="rId28" Type="http://schemas.openxmlformats.org/officeDocument/2006/relationships/hyperlink" Target="http://www.imdb.com/title/tt1286537/" TargetMode="External"/><Relationship Id="rId36" Type="http://schemas.openxmlformats.org/officeDocument/2006/relationships/hyperlink" Target="http://www.imdb.com/title/tt0095243/" TargetMode="External"/><Relationship Id="rId49" Type="http://schemas.openxmlformats.org/officeDocument/2006/relationships/hyperlink" Target="http://www.imdb.com/title/tt0055614/" TargetMode="External"/><Relationship Id="rId57" Type="http://schemas.openxmlformats.org/officeDocument/2006/relationships/hyperlink" Target="http://www.imdb.com/title/tt0086567/" TargetMode="External"/><Relationship Id="rId10" Type="http://schemas.openxmlformats.org/officeDocument/2006/relationships/hyperlink" Target="http://www.imdb.com/title/tt0083987/" TargetMode="External"/><Relationship Id="rId31" Type="http://schemas.openxmlformats.org/officeDocument/2006/relationships/hyperlink" Target="http://www.imdb.com/title/tt0453494/" TargetMode="External"/><Relationship Id="rId44" Type="http://schemas.openxmlformats.org/officeDocument/2006/relationships/hyperlink" Target="http://www.imdb.com/title/tt0097165/" TargetMode="External"/><Relationship Id="rId52" Type="http://schemas.openxmlformats.org/officeDocument/2006/relationships/hyperlink" Target="http://www.imdb.com/title/tt0091472/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mdb.com/title/tt010805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1638</Words>
  <Characters>9337</Characters>
  <Application>Microsoft Office Word</Application>
  <DocSecurity>0</DocSecurity>
  <Lines>77</Lines>
  <Paragraphs>21</Paragraphs>
  <ScaleCrop>false</ScaleCrop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Grainne Fanning</dc:creator>
  <cp:keywords/>
  <dc:description/>
  <cp:lastModifiedBy>Grainne Fanning</cp:lastModifiedBy>
  <cp:revision>2</cp:revision>
  <dcterms:created xsi:type="dcterms:W3CDTF">2023-05-18T12:37:00Z</dcterms:created>
  <dcterms:modified xsi:type="dcterms:W3CDTF">2023-05-18T12:37:00Z</dcterms:modified>
</cp:coreProperties>
</file>